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7EC" w:rsidRPr="001D67EC" w:rsidRDefault="001D67EC" w:rsidP="001D67EC">
      <w:pPr>
        <w:tabs>
          <w:tab w:val="left" w:pos="2160"/>
        </w:tabs>
        <w:spacing w:after="0" w:line="240" w:lineRule="auto"/>
        <w:rPr>
          <w:rFonts w:ascii="Times New Roman" w:hAnsi="Times New Roman" w:cs="Times New Roman"/>
          <w:sz w:val="24"/>
          <w:szCs w:val="24"/>
        </w:rPr>
      </w:pPr>
    </w:p>
    <w:p w:rsidR="001D67EC" w:rsidRPr="001D67EC" w:rsidRDefault="001D67EC" w:rsidP="001D67EC">
      <w:pPr>
        <w:tabs>
          <w:tab w:val="left" w:pos="2160"/>
        </w:tabs>
        <w:spacing w:after="0" w:line="240" w:lineRule="auto"/>
        <w:rPr>
          <w:rFonts w:ascii="Times New Roman" w:hAnsi="Times New Roman" w:cs="Times New Roman"/>
          <w:sz w:val="24"/>
          <w:szCs w:val="24"/>
        </w:rPr>
      </w:pPr>
    </w:p>
    <w:p w:rsidR="001D67EC" w:rsidRPr="001D67EC" w:rsidRDefault="001D67EC" w:rsidP="001D67EC">
      <w:pPr>
        <w:tabs>
          <w:tab w:val="left" w:pos="2160"/>
        </w:tabs>
        <w:spacing w:after="0" w:line="240" w:lineRule="auto"/>
        <w:rPr>
          <w:rFonts w:ascii="Times New Roman" w:hAnsi="Times New Roman" w:cs="Times New Roman"/>
          <w:sz w:val="24"/>
          <w:szCs w:val="24"/>
        </w:rPr>
      </w:pPr>
    </w:p>
    <w:p w:rsidR="001D67EC" w:rsidRPr="001D67EC" w:rsidRDefault="001D67EC" w:rsidP="001D67EC">
      <w:pPr>
        <w:tabs>
          <w:tab w:val="left" w:pos="2160"/>
        </w:tabs>
        <w:spacing w:after="0" w:line="240" w:lineRule="auto"/>
        <w:rPr>
          <w:rFonts w:ascii="Times New Roman" w:hAnsi="Times New Roman" w:cs="Times New Roman"/>
          <w:sz w:val="24"/>
          <w:szCs w:val="24"/>
        </w:rPr>
      </w:pPr>
    </w:p>
    <w:p w:rsidR="001D67EC" w:rsidRPr="001D67EC" w:rsidRDefault="001D67EC" w:rsidP="001D67EC">
      <w:pPr>
        <w:tabs>
          <w:tab w:val="left" w:pos="2160"/>
        </w:tabs>
        <w:spacing w:after="0" w:line="240" w:lineRule="auto"/>
        <w:rPr>
          <w:rFonts w:ascii="Times New Roman" w:hAnsi="Times New Roman" w:cs="Times New Roman"/>
          <w:sz w:val="24"/>
          <w:szCs w:val="24"/>
        </w:rPr>
      </w:pPr>
    </w:p>
    <w:p w:rsidR="007E5B58" w:rsidRPr="001D67EC" w:rsidRDefault="00FB11C0" w:rsidP="001D67EC">
      <w:pPr>
        <w:tabs>
          <w:tab w:val="left" w:pos="2160"/>
        </w:tabs>
        <w:spacing w:after="0" w:line="240" w:lineRule="auto"/>
        <w:jc w:val="center"/>
        <w:rPr>
          <w:rFonts w:ascii="Times New Roman" w:hAnsi="Times New Roman" w:cs="Times New Roman"/>
          <w:b/>
          <w:sz w:val="24"/>
          <w:szCs w:val="24"/>
        </w:rPr>
      </w:pPr>
      <w:r w:rsidRPr="001D67EC">
        <w:rPr>
          <w:rFonts w:ascii="Times New Roman" w:hAnsi="Times New Roman" w:cs="Times New Roman"/>
          <w:b/>
          <w:sz w:val="24"/>
          <w:szCs w:val="24"/>
        </w:rPr>
        <w:t xml:space="preserve">ESPN </w:t>
      </w:r>
      <w:r w:rsidR="001D67EC" w:rsidRPr="001D67EC">
        <w:rPr>
          <w:rFonts w:ascii="Times New Roman" w:hAnsi="Times New Roman" w:cs="Times New Roman"/>
          <w:b/>
          <w:sz w:val="24"/>
          <w:szCs w:val="24"/>
        </w:rPr>
        <w:t xml:space="preserve">and </w:t>
      </w:r>
      <w:r w:rsidRPr="001D67EC">
        <w:rPr>
          <w:rFonts w:ascii="Times New Roman" w:hAnsi="Times New Roman" w:cs="Times New Roman"/>
          <w:b/>
          <w:sz w:val="24"/>
          <w:szCs w:val="24"/>
        </w:rPr>
        <w:t>ESPN</w:t>
      </w:r>
      <w:r w:rsidR="001D67EC" w:rsidRPr="001D67EC">
        <w:rPr>
          <w:rFonts w:ascii="Times New Roman" w:hAnsi="Times New Roman" w:cs="Times New Roman"/>
          <w:b/>
          <w:sz w:val="24"/>
          <w:szCs w:val="24"/>
        </w:rPr>
        <w:t>W</w:t>
      </w:r>
      <w:r w:rsidRPr="001D67EC">
        <w:rPr>
          <w:rFonts w:ascii="Times New Roman" w:hAnsi="Times New Roman" w:cs="Times New Roman"/>
          <w:b/>
          <w:sz w:val="24"/>
          <w:szCs w:val="24"/>
        </w:rPr>
        <w:t xml:space="preserve"> </w:t>
      </w:r>
      <w:r w:rsidR="001D67EC" w:rsidRPr="001D67EC">
        <w:rPr>
          <w:rFonts w:ascii="Times New Roman" w:hAnsi="Times New Roman" w:cs="Times New Roman"/>
          <w:b/>
          <w:sz w:val="24"/>
          <w:szCs w:val="24"/>
        </w:rPr>
        <w:t>Soccer Sports</w:t>
      </w:r>
    </w:p>
    <w:p w:rsidR="001D67EC" w:rsidRPr="001D67EC" w:rsidRDefault="001D67EC" w:rsidP="001D67EC">
      <w:pPr>
        <w:tabs>
          <w:tab w:val="left" w:pos="2160"/>
        </w:tabs>
        <w:spacing w:after="0" w:line="240" w:lineRule="auto"/>
        <w:jc w:val="center"/>
        <w:rPr>
          <w:rFonts w:ascii="Times New Roman" w:hAnsi="Times New Roman" w:cs="Times New Roman"/>
          <w:sz w:val="24"/>
          <w:szCs w:val="24"/>
        </w:rPr>
      </w:pPr>
    </w:p>
    <w:p w:rsidR="001D67EC" w:rsidRPr="001D67EC" w:rsidRDefault="001D67EC" w:rsidP="001D67EC">
      <w:pPr>
        <w:tabs>
          <w:tab w:val="left" w:pos="2160"/>
        </w:tabs>
        <w:spacing w:after="0" w:line="240" w:lineRule="auto"/>
        <w:jc w:val="center"/>
        <w:rPr>
          <w:rFonts w:ascii="Times New Roman" w:hAnsi="Times New Roman" w:cs="Times New Roman"/>
          <w:sz w:val="24"/>
          <w:szCs w:val="24"/>
        </w:rPr>
      </w:pPr>
    </w:p>
    <w:p w:rsidR="001D67EC" w:rsidRDefault="001D67EC" w:rsidP="001D67EC">
      <w:pPr>
        <w:tabs>
          <w:tab w:val="left" w:pos="2160"/>
        </w:tabs>
        <w:spacing w:after="0" w:line="240" w:lineRule="auto"/>
        <w:jc w:val="center"/>
        <w:rPr>
          <w:rFonts w:ascii="Times New Roman" w:hAnsi="Times New Roman" w:cs="Times New Roman"/>
          <w:sz w:val="24"/>
          <w:szCs w:val="24"/>
        </w:rPr>
      </w:pPr>
    </w:p>
    <w:p w:rsidR="001D67EC" w:rsidRDefault="001D67EC" w:rsidP="001D67EC">
      <w:pPr>
        <w:tabs>
          <w:tab w:val="left" w:pos="2160"/>
        </w:tabs>
        <w:spacing w:after="0" w:line="240" w:lineRule="auto"/>
        <w:jc w:val="center"/>
        <w:rPr>
          <w:rFonts w:ascii="Times New Roman" w:hAnsi="Times New Roman" w:cs="Times New Roman"/>
          <w:sz w:val="24"/>
          <w:szCs w:val="24"/>
        </w:rPr>
      </w:pPr>
    </w:p>
    <w:p w:rsidR="001D67EC" w:rsidRDefault="001D67EC" w:rsidP="001D67EC">
      <w:pPr>
        <w:tabs>
          <w:tab w:val="left" w:pos="2160"/>
        </w:tabs>
        <w:spacing w:after="0" w:line="240" w:lineRule="auto"/>
        <w:jc w:val="center"/>
        <w:rPr>
          <w:rFonts w:ascii="Times New Roman" w:hAnsi="Times New Roman" w:cs="Times New Roman"/>
          <w:sz w:val="24"/>
          <w:szCs w:val="24"/>
        </w:rPr>
      </w:pPr>
    </w:p>
    <w:p w:rsidR="001D67EC" w:rsidRPr="001D67EC" w:rsidRDefault="001D67EC" w:rsidP="001D67EC">
      <w:pPr>
        <w:tabs>
          <w:tab w:val="left" w:pos="2160"/>
        </w:tabs>
        <w:spacing w:after="0" w:line="240" w:lineRule="auto"/>
        <w:jc w:val="center"/>
        <w:rPr>
          <w:rFonts w:ascii="Times New Roman" w:hAnsi="Times New Roman" w:cs="Times New Roman"/>
          <w:sz w:val="24"/>
          <w:szCs w:val="24"/>
        </w:rPr>
      </w:pPr>
    </w:p>
    <w:p w:rsidR="001D67EC" w:rsidRPr="001D67EC" w:rsidRDefault="001D67EC" w:rsidP="001D67EC">
      <w:pPr>
        <w:tabs>
          <w:tab w:val="left" w:pos="2160"/>
        </w:tabs>
        <w:spacing w:after="0" w:line="240" w:lineRule="auto"/>
        <w:jc w:val="center"/>
        <w:rPr>
          <w:rFonts w:ascii="Times New Roman" w:hAnsi="Times New Roman" w:cs="Times New Roman"/>
          <w:sz w:val="24"/>
          <w:szCs w:val="24"/>
        </w:rPr>
      </w:pPr>
    </w:p>
    <w:p w:rsidR="001D67EC" w:rsidRPr="001D67EC" w:rsidRDefault="001D67EC" w:rsidP="001D67EC">
      <w:pPr>
        <w:tabs>
          <w:tab w:val="left" w:pos="2160"/>
        </w:tabs>
        <w:spacing w:after="0" w:line="240" w:lineRule="auto"/>
        <w:jc w:val="center"/>
        <w:rPr>
          <w:rFonts w:ascii="Times New Roman" w:hAnsi="Times New Roman" w:cs="Times New Roman"/>
          <w:sz w:val="24"/>
          <w:szCs w:val="24"/>
        </w:rPr>
      </w:pPr>
    </w:p>
    <w:p w:rsidR="007E5B58" w:rsidRPr="001D67EC" w:rsidRDefault="00FB11C0" w:rsidP="001D67EC">
      <w:pPr>
        <w:tabs>
          <w:tab w:val="left" w:pos="2160"/>
        </w:tabs>
        <w:spacing w:after="0" w:line="240" w:lineRule="auto"/>
        <w:jc w:val="center"/>
        <w:rPr>
          <w:rFonts w:ascii="Times New Roman" w:hAnsi="Times New Roman" w:cs="Times New Roman"/>
          <w:sz w:val="24"/>
          <w:szCs w:val="24"/>
        </w:rPr>
      </w:pPr>
      <w:r w:rsidRPr="001D67EC">
        <w:rPr>
          <w:rFonts w:ascii="Times New Roman" w:hAnsi="Times New Roman" w:cs="Times New Roman"/>
          <w:sz w:val="24"/>
          <w:szCs w:val="24"/>
        </w:rPr>
        <w:t>Name</w:t>
      </w:r>
    </w:p>
    <w:p w:rsidR="007E5B58" w:rsidRPr="001D67EC" w:rsidRDefault="00FB11C0" w:rsidP="001D67EC">
      <w:pPr>
        <w:tabs>
          <w:tab w:val="left" w:pos="2160"/>
        </w:tabs>
        <w:spacing w:after="0" w:line="240" w:lineRule="auto"/>
        <w:jc w:val="center"/>
        <w:rPr>
          <w:rFonts w:ascii="Times New Roman" w:hAnsi="Times New Roman" w:cs="Times New Roman"/>
          <w:sz w:val="24"/>
          <w:szCs w:val="24"/>
        </w:rPr>
      </w:pPr>
      <w:r w:rsidRPr="001D67EC">
        <w:rPr>
          <w:rFonts w:ascii="Times New Roman" w:hAnsi="Times New Roman" w:cs="Times New Roman"/>
          <w:sz w:val="24"/>
          <w:szCs w:val="24"/>
        </w:rPr>
        <w:t>Institute of Affiliation</w:t>
      </w:r>
    </w:p>
    <w:p w:rsidR="007E5B58" w:rsidRPr="001D67EC" w:rsidRDefault="00FB11C0" w:rsidP="001D67EC">
      <w:pPr>
        <w:tabs>
          <w:tab w:val="left" w:pos="2160"/>
        </w:tabs>
        <w:spacing w:after="0" w:line="240" w:lineRule="auto"/>
        <w:jc w:val="center"/>
        <w:rPr>
          <w:rFonts w:ascii="Times New Roman" w:hAnsi="Times New Roman" w:cs="Times New Roman"/>
          <w:sz w:val="24"/>
          <w:szCs w:val="24"/>
        </w:rPr>
      </w:pPr>
      <w:r w:rsidRPr="001D67EC">
        <w:rPr>
          <w:rFonts w:ascii="Times New Roman" w:hAnsi="Times New Roman" w:cs="Times New Roman"/>
          <w:sz w:val="24"/>
          <w:szCs w:val="24"/>
        </w:rPr>
        <w:t>Professor</w:t>
      </w:r>
    </w:p>
    <w:p w:rsidR="007E5B58" w:rsidRPr="001D67EC" w:rsidRDefault="00FB11C0" w:rsidP="001D67EC">
      <w:pPr>
        <w:tabs>
          <w:tab w:val="left" w:pos="2160"/>
        </w:tabs>
        <w:spacing w:after="0" w:line="240" w:lineRule="auto"/>
        <w:jc w:val="center"/>
        <w:rPr>
          <w:rFonts w:ascii="Times New Roman" w:hAnsi="Times New Roman" w:cs="Times New Roman"/>
          <w:sz w:val="24"/>
          <w:szCs w:val="24"/>
        </w:rPr>
      </w:pPr>
      <w:r w:rsidRPr="001D67EC">
        <w:rPr>
          <w:rFonts w:ascii="Times New Roman" w:hAnsi="Times New Roman" w:cs="Times New Roman"/>
          <w:sz w:val="24"/>
          <w:szCs w:val="24"/>
        </w:rPr>
        <w:t>Date</w:t>
      </w:r>
    </w:p>
    <w:p w:rsidR="007E5B58" w:rsidRPr="001D67EC" w:rsidRDefault="007E5B58" w:rsidP="001D67EC">
      <w:pPr>
        <w:tabs>
          <w:tab w:val="left" w:pos="2160"/>
        </w:tabs>
        <w:spacing w:after="0" w:line="240" w:lineRule="auto"/>
        <w:jc w:val="center"/>
        <w:rPr>
          <w:rFonts w:ascii="Times New Roman" w:hAnsi="Times New Roman" w:cs="Times New Roman"/>
          <w:sz w:val="24"/>
          <w:szCs w:val="24"/>
        </w:rPr>
      </w:pPr>
    </w:p>
    <w:p w:rsidR="007E5B58" w:rsidRPr="001D67EC" w:rsidRDefault="007E5B58" w:rsidP="001D67EC">
      <w:pPr>
        <w:tabs>
          <w:tab w:val="left" w:pos="2160"/>
        </w:tabs>
        <w:spacing w:after="0" w:line="240" w:lineRule="auto"/>
        <w:rPr>
          <w:rFonts w:ascii="Times New Roman" w:hAnsi="Times New Roman" w:cs="Times New Roman"/>
          <w:sz w:val="24"/>
          <w:szCs w:val="24"/>
        </w:rPr>
      </w:pPr>
    </w:p>
    <w:p w:rsidR="007E5B58" w:rsidRPr="001D67EC" w:rsidRDefault="00FB11C0" w:rsidP="001D67EC">
      <w:pPr>
        <w:tabs>
          <w:tab w:val="left" w:pos="6030"/>
        </w:tabs>
        <w:spacing w:after="0" w:line="240" w:lineRule="auto"/>
        <w:rPr>
          <w:rFonts w:ascii="Times New Roman" w:hAnsi="Times New Roman" w:cs="Times New Roman"/>
          <w:sz w:val="24"/>
          <w:szCs w:val="24"/>
        </w:rPr>
      </w:pPr>
      <w:r w:rsidRPr="001D67EC">
        <w:rPr>
          <w:rFonts w:ascii="Times New Roman" w:hAnsi="Times New Roman" w:cs="Times New Roman"/>
          <w:sz w:val="24"/>
          <w:szCs w:val="24"/>
        </w:rPr>
        <w:tab/>
      </w: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Default="007E5B58"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Pr="001D67EC" w:rsidRDefault="001D67EC" w:rsidP="001D67EC">
      <w:pPr>
        <w:tabs>
          <w:tab w:val="left" w:pos="6030"/>
        </w:tabs>
        <w:spacing w:after="0" w:line="240" w:lineRule="auto"/>
        <w:rPr>
          <w:rFonts w:ascii="Times New Roman" w:hAnsi="Times New Roman" w:cs="Times New Roman"/>
          <w:sz w:val="24"/>
          <w:szCs w:val="24"/>
        </w:rPr>
      </w:pPr>
    </w:p>
    <w:p w:rsidR="001D67EC" w:rsidRPr="001D67EC" w:rsidRDefault="001D67EC" w:rsidP="001D67EC">
      <w:pPr>
        <w:tabs>
          <w:tab w:val="left" w:pos="6030"/>
        </w:tabs>
        <w:spacing w:after="0" w:line="240" w:lineRule="auto"/>
        <w:rPr>
          <w:rFonts w:ascii="Times New Roman" w:hAnsi="Times New Roman" w:cs="Times New Roman"/>
          <w:sz w:val="24"/>
          <w:szCs w:val="24"/>
        </w:rPr>
      </w:pPr>
    </w:p>
    <w:p w:rsidR="001D67EC" w:rsidRPr="001D67EC" w:rsidRDefault="001D67EC" w:rsidP="001D67EC">
      <w:pPr>
        <w:tabs>
          <w:tab w:val="left" w:pos="6030"/>
        </w:tabs>
        <w:spacing w:after="0" w:line="240" w:lineRule="auto"/>
        <w:rPr>
          <w:rFonts w:ascii="Times New Roman" w:hAnsi="Times New Roman" w:cs="Times New Roman"/>
          <w:sz w:val="24"/>
          <w:szCs w:val="24"/>
        </w:rPr>
      </w:pPr>
    </w:p>
    <w:p w:rsidR="007E5B58" w:rsidRPr="001D67EC" w:rsidRDefault="00FB11C0" w:rsidP="001D67EC">
      <w:pPr>
        <w:tabs>
          <w:tab w:val="left" w:pos="6030"/>
        </w:tabs>
        <w:spacing w:after="0" w:line="276" w:lineRule="auto"/>
        <w:jc w:val="center"/>
        <w:rPr>
          <w:rFonts w:ascii="Times New Roman" w:hAnsi="Times New Roman" w:cs="Times New Roman"/>
          <w:b/>
          <w:sz w:val="24"/>
          <w:szCs w:val="24"/>
        </w:rPr>
      </w:pPr>
      <w:r w:rsidRPr="001D67EC">
        <w:rPr>
          <w:rFonts w:ascii="Times New Roman" w:hAnsi="Times New Roman" w:cs="Times New Roman"/>
          <w:b/>
          <w:sz w:val="24"/>
          <w:szCs w:val="24"/>
        </w:rPr>
        <w:lastRenderedPageBreak/>
        <w:t xml:space="preserve">ESPN </w:t>
      </w:r>
      <w:r w:rsidR="001D67EC" w:rsidRPr="001D67EC">
        <w:rPr>
          <w:rFonts w:ascii="Times New Roman" w:hAnsi="Times New Roman" w:cs="Times New Roman"/>
          <w:b/>
          <w:sz w:val="24"/>
          <w:szCs w:val="24"/>
        </w:rPr>
        <w:t>and</w:t>
      </w:r>
      <w:r w:rsidR="008803DA">
        <w:rPr>
          <w:rFonts w:ascii="Times New Roman" w:hAnsi="Times New Roman" w:cs="Times New Roman"/>
          <w:b/>
          <w:sz w:val="24"/>
          <w:szCs w:val="24"/>
        </w:rPr>
        <w:t xml:space="preserve"> ESPNW</w:t>
      </w:r>
      <w:r w:rsidR="001D67EC" w:rsidRPr="001D67EC">
        <w:rPr>
          <w:rFonts w:ascii="Times New Roman" w:hAnsi="Times New Roman" w:cs="Times New Roman"/>
          <w:b/>
          <w:sz w:val="24"/>
          <w:szCs w:val="24"/>
        </w:rPr>
        <w:t xml:space="preserve"> </w:t>
      </w:r>
      <w:r w:rsidRPr="001D67EC">
        <w:rPr>
          <w:rFonts w:ascii="Times New Roman" w:hAnsi="Times New Roman" w:cs="Times New Roman"/>
          <w:b/>
          <w:sz w:val="24"/>
          <w:szCs w:val="24"/>
        </w:rPr>
        <w:t>Sports Soccer</w:t>
      </w:r>
    </w:p>
    <w:p w:rsidR="007E5B58" w:rsidRPr="001D67EC" w:rsidRDefault="001D67EC" w:rsidP="004E1A1D">
      <w:pPr>
        <w:tabs>
          <w:tab w:val="left" w:pos="60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B11C0" w:rsidRPr="001D67EC">
        <w:rPr>
          <w:rFonts w:ascii="Times New Roman" w:hAnsi="Times New Roman" w:cs="Times New Roman"/>
          <w:sz w:val="24"/>
          <w:szCs w:val="24"/>
        </w:rPr>
        <w:t>ESPN i</w:t>
      </w:r>
      <w:r>
        <w:rPr>
          <w:rFonts w:ascii="Times New Roman" w:hAnsi="Times New Roman" w:cs="Times New Roman"/>
          <w:sz w:val="24"/>
          <w:szCs w:val="24"/>
        </w:rPr>
        <w:t>s a sports entertainment website</w:t>
      </w:r>
      <w:r w:rsidR="00FB11C0" w:rsidRPr="001D67EC">
        <w:rPr>
          <w:rFonts w:ascii="Times New Roman" w:hAnsi="Times New Roman" w:cs="Times New Roman"/>
          <w:sz w:val="24"/>
          <w:szCs w:val="24"/>
        </w:rPr>
        <w:t xml:space="preserve">. </w:t>
      </w:r>
      <w:r>
        <w:rPr>
          <w:rFonts w:ascii="Times New Roman" w:hAnsi="Times New Roman" w:cs="Times New Roman"/>
          <w:sz w:val="24"/>
          <w:szCs w:val="24"/>
        </w:rPr>
        <w:t>Other sites</w:t>
      </w:r>
      <w:r w:rsidR="00FB11C0" w:rsidRPr="001D67EC">
        <w:rPr>
          <w:rFonts w:ascii="Times New Roman" w:hAnsi="Times New Roman" w:cs="Times New Roman"/>
          <w:sz w:val="24"/>
          <w:szCs w:val="24"/>
        </w:rPr>
        <w:t xml:space="preserve"> like Yahoo sports, Bleacher reports, are some of the </w:t>
      </w:r>
      <w:r>
        <w:rPr>
          <w:rFonts w:ascii="Times New Roman" w:hAnsi="Times New Roman" w:cs="Times New Roman"/>
          <w:sz w:val="24"/>
          <w:szCs w:val="24"/>
        </w:rPr>
        <w:t>few websites that also show sporting activities and entertain</w:t>
      </w:r>
      <w:r w:rsidR="00FB11C0" w:rsidRPr="001D67EC">
        <w:rPr>
          <w:rFonts w:ascii="Times New Roman" w:hAnsi="Times New Roman" w:cs="Times New Roman"/>
          <w:sz w:val="24"/>
          <w:szCs w:val="24"/>
        </w:rPr>
        <w:t>.  Unlike men's games, where they lead in significant headlines, women sports are not given the frontline in the deadl</w:t>
      </w:r>
      <w:r w:rsidR="00FB11C0" w:rsidRPr="001D67EC">
        <w:rPr>
          <w:rFonts w:ascii="Times New Roman" w:hAnsi="Times New Roman" w:cs="Times New Roman"/>
          <w:sz w:val="24"/>
          <w:szCs w:val="24"/>
        </w:rPr>
        <w:t>ines, and if they do, they are not very relevant. Despite this, women are f</w:t>
      </w:r>
      <w:r>
        <w:rPr>
          <w:rFonts w:ascii="Times New Roman" w:hAnsi="Times New Roman" w:cs="Times New Roman"/>
          <w:sz w:val="24"/>
          <w:szCs w:val="24"/>
        </w:rPr>
        <w:t>ighting for their rightful place in the world of sports</w:t>
      </w:r>
      <w:r w:rsidR="00FB11C0" w:rsidRPr="001D67EC">
        <w:rPr>
          <w:rFonts w:ascii="Times New Roman" w:hAnsi="Times New Roman" w:cs="Times New Roman"/>
          <w:sz w:val="24"/>
          <w:szCs w:val="24"/>
        </w:rPr>
        <w:t xml:space="preserve">. There is slight growth in women's participation in sports. This can be seen via ESPN, where women are viewed as heroes. Presence of female coaches </w:t>
      </w:r>
      <w:r>
        <w:rPr>
          <w:rFonts w:ascii="Times New Roman" w:hAnsi="Times New Roman" w:cs="Times New Roman"/>
          <w:sz w:val="24"/>
          <w:szCs w:val="24"/>
        </w:rPr>
        <w:t xml:space="preserve">in NFL like McGraw and </w:t>
      </w:r>
      <w:r w:rsidR="00FB11C0" w:rsidRPr="001D67EC">
        <w:rPr>
          <w:rFonts w:ascii="Times New Roman" w:hAnsi="Times New Roman" w:cs="Times New Roman"/>
          <w:sz w:val="24"/>
          <w:szCs w:val="24"/>
        </w:rPr>
        <w:t>Niele Ivey too</w:t>
      </w:r>
      <w:r>
        <w:rPr>
          <w:rFonts w:ascii="Times New Roman" w:hAnsi="Times New Roman" w:cs="Times New Roman"/>
          <w:sz w:val="24"/>
          <w:szCs w:val="24"/>
        </w:rPr>
        <w:t xml:space="preserve"> is clear evidence that things are changing in the women’s sports and participation. This has not, however, </w:t>
      </w:r>
      <w:r w:rsidR="00FB11C0" w:rsidRPr="001D67EC">
        <w:rPr>
          <w:rFonts w:ascii="Times New Roman" w:hAnsi="Times New Roman" w:cs="Times New Roman"/>
          <w:sz w:val="24"/>
          <w:szCs w:val="24"/>
        </w:rPr>
        <w:t>countered male sports</w:t>
      </w:r>
      <w:r>
        <w:rPr>
          <w:rFonts w:ascii="Times New Roman" w:hAnsi="Times New Roman" w:cs="Times New Roman"/>
          <w:sz w:val="24"/>
          <w:szCs w:val="24"/>
        </w:rPr>
        <w:t xml:space="preserve"> effectively</w:t>
      </w:r>
      <w:r w:rsidR="00FB11C0" w:rsidRPr="001D67EC">
        <w:rPr>
          <w:rFonts w:ascii="Times New Roman" w:hAnsi="Times New Roman" w:cs="Times New Roman"/>
          <w:sz w:val="24"/>
          <w:szCs w:val="24"/>
        </w:rPr>
        <w:t xml:space="preserve">. From the headlines, the top stories, the main feature is the men's sports. Soccer to be specific is highly dominated by men. Every headline's main focus shifts to men, and </w:t>
      </w:r>
      <w:r w:rsidR="00FB11C0" w:rsidRPr="001D67EC">
        <w:rPr>
          <w:rFonts w:ascii="Times New Roman" w:hAnsi="Times New Roman" w:cs="Times New Roman"/>
          <w:sz w:val="24"/>
          <w:szCs w:val="24"/>
        </w:rPr>
        <w:t>this is because ESPN is more interested in demographics, which tends to favor men than women</w:t>
      </w:r>
      <w:r w:rsidR="004E1A1D">
        <w:rPr>
          <w:rFonts w:ascii="Times New Roman" w:hAnsi="Times New Roman" w:cs="Times New Roman"/>
          <w:sz w:val="24"/>
          <w:szCs w:val="24"/>
        </w:rPr>
        <w:t xml:space="preserve"> (</w:t>
      </w:r>
      <w:hyperlink r:id="rId6" w:history="1">
        <w:r w:rsidR="004E1A1D" w:rsidRPr="001D67EC">
          <w:rPr>
            <w:rStyle w:val="Hyperlink"/>
            <w:rFonts w:ascii="Times New Roman" w:hAnsi="Times New Roman" w:cs="Times New Roman"/>
            <w:sz w:val="24"/>
            <w:szCs w:val="24"/>
          </w:rPr>
          <w:t>https://espn.com/</w:t>
        </w:r>
      </w:hyperlink>
      <w:r w:rsidR="004E1A1D">
        <w:rPr>
          <w:rFonts w:ascii="Times New Roman" w:hAnsi="Times New Roman" w:cs="Times New Roman"/>
          <w:sz w:val="24"/>
          <w:szCs w:val="24"/>
        </w:rPr>
        <w:t>)</w:t>
      </w:r>
      <w:r w:rsidR="00FB11C0" w:rsidRPr="001D67EC">
        <w:rPr>
          <w:rFonts w:ascii="Times New Roman" w:hAnsi="Times New Roman" w:cs="Times New Roman"/>
          <w:sz w:val="24"/>
          <w:szCs w:val="24"/>
        </w:rPr>
        <w:t xml:space="preserve">. ESPN mainly focuses on men's sports and little on women, from billboards to headlines.  </w:t>
      </w:r>
      <w:r>
        <w:rPr>
          <w:rFonts w:ascii="Times New Roman" w:hAnsi="Times New Roman" w:cs="Times New Roman"/>
          <w:sz w:val="24"/>
          <w:szCs w:val="24"/>
        </w:rPr>
        <w:t>The ESPN website is more concerned in covering what the fans demand more on their screen and when browsing. Men tend to dedicate a lot of their time in watching sports and getting sports updates hence following such demographics, websites like ESPN would definitely incline more to men sports.</w:t>
      </w:r>
    </w:p>
    <w:p w:rsidR="007E5B58" w:rsidRPr="001D67EC" w:rsidRDefault="00FB11C0" w:rsidP="001D67EC">
      <w:pPr>
        <w:tabs>
          <w:tab w:val="left" w:pos="6030"/>
        </w:tabs>
        <w:spacing w:after="0" w:line="276" w:lineRule="auto"/>
        <w:rPr>
          <w:rFonts w:ascii="Times New Roman" w:hAnsi="Times New Roman" w:cs="Times New Roman"/>
          <w:sz w:val="24"/>
          <w:szCs w:val="24"/>
        </w:rPr>
      </w:pPr>
      <w:r w:rsidRPr="001D67EC">
        <w:rPr>
          <w:rFonts w:ascii="Times New Roman" w:hAnsi="Times New Roman" w:cs="Times New Roman"/>
          <w:sz w:val="24"/>
          <w:szCs w:val="24"/>
        </w:rPr>
        <w:t xml:space="preserve">  </w:t>
      </w:r>
      <w:r w:rsidR="001D67EC">
        <w:rPr>
          <w:rFonts w:ascii="Times New Roman" w:hAnsi="Times New Roman" w:cs="Times New Roman"/>
          <w:sz w:val="24"/>
          <w:szCs w:val="24"/>
        </w:rPr>
        <w:t xml:space="preserve">      </w:t>
      </w:r>
      <w:r w:rsidR="004E1A1D">
        <w:rPr>
          <w:rFonts w:ascii="Times New Roman" w:hAnsi="Times New Roman" w:cs="Times New Roman"/>
          <w:sz w:val="24"/>
          <w:szCs w:val="24"/>
        </w:rPr>
        <w:t>EspnW</w:t>
      </w:r>
      <w:r w:rsidRPr="001D67EC">
        <w:rPr>
          <w:rFonts w:ascii="Times New Roman" w:hAnsi="Times New Roman" w:cs="Times New Roman"/>
          <w:sz w:val="24"/>
          <w:szCs w:val="24"/>
        </w:rPr>
        <w:t xml:space="preserve"> is a multinational dedicated to encouraging women in sports. This</w:t>
      </w:r>
      <w:r w:rsidRPr="001D67EC">
        <w:rPr>
          <w:rFonts w:ascii="Times New Roman" w:hAnsi="Times New Roman" w:cs="Times New Roman"/>
          <w:sz w:val="24"/>
          <w:szCs w:val="24"/>
        </w:rPr>
        <w:t xml:space="preserve"> brand gives fans most of the best female athletes globally by showcasing their talents to capture the best trends and events. Having showcased some of the best headlines for women's soccer, it has contributed to the game in terms of good pays like their m</w:t>
      </w:r>
      <w:r w:rsidRPr="001D67EC">
        <w:rPr>
          <w:rFonts w:ascii="Times New Roman" w:hAnsi="Times New Roman" w:cs="Times New Roman"/>
          <w:sz w:val="24"/>
          <w:szCs w:val="24"/>
        </w:rPr>
        <w:t>ale counterparts (Billings et</w:t>
      </w:r>
      <w:r w:rsidR="004E1A1D">
        <w:rPr>
          <w:rFonts w:ascii="Times New Roman" w:hAnsi="Times New Roman" w:cs="Times New Roman"/>
          <w:sz w:val="24"/>
          <w:szCs w:val="24"/>
        </w:rPr>
        <w:t xml:space="preserve"> al. 2017). Women's soccer is</w:t>
      </w:r>
      <w:r w:rsidRPr="001D67EC">
        <w:rPr>
          <w:rFonts w:ascii="Times New Roman" w:hAnsi="Times New Roman" w:cs="Times New Roman"/>
          <w:sz w:val="24"/>
          <w:szCs w:val="24"/>
        </w:rPr>
        <w:t xml:space="preserve"> one of the hardest sports to compete with male soccer for global recognition. </w:t>
      </w:r>
      <w:r w:rsidR="004E1A1D">
        <w:rPr>
          <w:rFonts w:ascii="Times New Roman" w:hAnsi="Times New Roman" w:cs="Times New Roman"/>
          <w:sz w:val="24"/>
          <w:szCs w:val="24"/>
        </w:rPr>
        <w:t xml:space="preserve">Navigating through a website like </w:t>
      </w:r>
      <w:hyperlink r:id="rId7" w:history="1">
        <w:r w:rsidR="004E1A1D" w:rsidRPr="001D67EC">
          <w:rPr>
            <w:rStyle w:val="Hyperlink"/>
            <w:rFonts w:ascii="Times New Roman" w:hAnsi="Times New Roman" w:cs="Times New Roman"/>
            <w:sz w:val="24"/>
            <w:szCs w:val="24"/>
          </w:rPr>
          <w:t>https://www.espn.com/soccer/</w:t>
        </w:r>
      </w:hyperlink>
      <w:r w:rsidR="004E1A1D">
        <w:rPr>
          <w:rFonts w:ascii="Times New Roman" w:hAnsi="Times New Roman" w:cs="Times New Roman"/>
          <w:sz w:val="24"/>
          <w:szCs w:val="24"/>
        </w:rPr>
        <w:t xml:space="preserve">, one will see that more than 90% of the highlights and adverts is more of men than women sports. </w:t>
      </w:r>
      <w:r w:rsidRPr="001D67EC">
        <w:rPr>
          <w:rFonts w:ascii="Times New Roman" w:hAnsi="Times New Roman" w:cs="Times New Roman"/>
          <w:sz w:val="24"/>
          <w:szCs w:val="24"/>
        </w:rPr>
        <w:t xml:space="preserve">This has been significantly contributed by some of the foundations like the U.S Soccer Foundation. </w:t>
      </w:r>
      <w:r w:rsidRPr="001D67EC">
        <w:rPr>
          <w:rFonts w:ascii="Times New Roman" w:hAnsi="Times New Roman" w:cs="Times New Roman"/>
          <w:sz w:val="24"/>
          <w:szCs w:val="24"/>
        </w:rPr>
        <w:t>Men's sports ar</w:t>
      </w:r>
      <w:r w:rsidRPr="001D67EC">
        <w:rPr>
          <w:rFonts w:ascii="Times New Roman" w:hAnsi="Times New Roman" w:cs="Times New Roman"/>
          <w:sz w:val="24"/>
          <w:szCs w:val="24"/>
        </w:rPr>
        <w:t xml:space="preserve">e made up of 96% of sports. Women's sports become significant mostly during major events like the Olympics, where some sports feature women like ice skating. ESPN is using these margins to maximize profits. Male fans, too, demand more male soccer coverage </w:t>
      </w:r>
      <w:r w:rsidRPr="001D67EC">
        <w:rPr>
          <w:rFonts w:ascii="Times New Roman" w:hAnsi="Times New Roman" w:cs="Times New Roman"/>
          <w:sz w:val="24"/>
          <w:szCs w:val="24"/>
        </w:rPr>
        <w:t>than women. This is seen in international leagues like the English premier league, which is recognized globally. Women's soccer will take a while to dominate the male arena since</w:t>
      </w:r>
      <w:r w:rsidR="004E1A1D">
        <w:rPr>
          <w:rFonts w:ascii="Times New Roman" w:hAnsi="Times New Roman" w:cs="Times New Roman"/>
          <w:sz w:val="24"/>
          <w:szCs w:val="24"/>
        </w:rPr>
        <w:t xml:space="preserve"> they are viewed as people who should not participate in games </w:t>
      </w:r>
      <w:r w:rsidRPr="001D67EC">
        <w:rPr>
          <w:rFonts w:ascii="Times New Roman" w:hAnsi="Times New Roman" w:cs="Times New Roman"/>
          <w:sz w:val="24"/>
          <w:szCs w:val="24"/>
        </w:rPr>
        <w:t>in some of the countries due to the worn sport</w:t>
      </w:r>
      <w:r w:rsidRPr="001D67EC">
        <w:rPr>
          <w:rFonts w:ascii="Times New Roman" w:hAnsi="Times New Roman" w:cs="Times New Roman"/>
          <w:sz w:val="24"/>
          <w:szCs w:val="24"/>
        </w:rPr>
        <w:t>ing outfits (Musto et al. 2017). Female fans are viewed as complicated, and this is because the majority of women do not spend much time watching sports. ESPN conducted research to cater to the female fans on their interests in sports, and it was inconclus</w:t>
      </w:r>
      <w:r w:rsidRPr="001D67EC">
        <w:rPr>
          <w:rFonts w:ascii="Times New Roman" w:hAnsi="Times New Roman" w:cs="Times New Roman"/>
          <w:sz w:val="24"/>
          <w:szCs w:val="24"/>
        </w:rPr>
        <w:t xml:space="preserve">ive since females vary from one another, and some are not interested in sports.  </w:t>
      </w: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1D67EC" w:rsidRDefault="001D67EC" w:rsidP="001D67EC">
      <w:pPr>
        <w:tabs>
          <w:tab w:val="left" w:pos="6030"/>
        </w:tabs>
        <w:spacing w:after="0" w:line="240" w:lineRule="auto"/>
        <w:rPr>
          <w:rFonts w:ascii="Times New Roman" w:hAnsi="Times New Roman" w:cs="Times New Roman"/>
          <w:sz w:val="24"/>
          <w:szCs w:val="24"/>
        </w:rPr>
      </w:pPr>
    </w:p>
    <w:p w:rsidR="004E1A1D" w:rsidRDefault="004E1A1D" w:rsidP="001D67EC">
      <w:pPr>
        <w:tabs>
          <w:tab w:val="left" w:pos="6030"/>
        </w:tabs>
        <w:spacing w:after="0" w:line="240" w:lineRule="auto"/>
        <w:rPr>
          <w:rFonts w:ascii="Times New Roman" w:hAnsi="Times New Roman" w:cs="Times New Roman"/>
          <w:sz w:val="24"/>
          <w:szCs w:val="24"/>
        </w:rPr>
      </w:pPr>
    </w:p>
    <w:p w:rsidR="004E1A1D" w:rsidRDefault="004E1A1D" w:rsidP="001D67EC">
      <w:pPr>
        <w:tabs>
          <w:tab w:val="left" w:pos="6030"/>
        </w:tabs>
        <w:spacing w:after="0" w:line="240" w:lineRule="auto"/>
        <w:rPr>
          <w:rFonts w:ascii="Times New Roman" w:hAnsi="Times New Roman" w:cs="Times New Roman"/>
          <w:sz w:val="24"/>
          <w:szCs w:val="24"/>
        </w:rPr>
      </w:pPr>
    </w:p>
    <w:p w:rsidR="007E5B58" w:rsidRPr="001D67EC" w:rsidRDefault="00FB11C0" w:rsidP="001D67EC">
      <w:pPr>
        <w:tabs>
          <w:tab w:val="left" w:pos="6030"/>
        </w:tabs>
        <w:spacing w:after="0" w:line="240" w:lineRule="auto"/>
        <w:jc w:val="center"/>
        <w:rPr>
          <w:rFonts w:ascii="Times New Roman" w:hAnsi="Times New Roman" w:cs="Times New Roman"/>
          <w:sz w:val="24"/>
          <w:szCs w:val="24"/>
        </w:rPr>
      </w:pPr>
      <w:r w:rsidRPr="001D67EC">
        <w:rPr>
          <w:rFonts w:ascii="Times New Roman" w:hAnsi="Times New Roman" w:cs="Times New Roman"/>
          <w:sz w:val="24"/>
          <w:szCs w:val="24"/>
        </w:rPr>
        <w:t>References</w:t>
      </w:r>
    </w:p>
    <w:p w:rsidR="004E1A1D" w:rsidRDefault="00FB11C0" w:rsidP="001D67EC">
      <w:pPr>
        <w:tabs>
          <w:tab w:val="left" w:pos="6030"/>
        </w:tabs>
        <w:spacing w:after="0" w:line="240" w:lineRule="auto"/>
        <w:rPr>
          <w:rFonts w:ascii="Times New Roman" w:hAnsi="Times New Roman" w:cs="Times New Roman"/>
          <w:sz w:val="24"/>
          <w:szCs w:val="24"/>
        </w:rPr>
      </w:pPr>
      <w:r w:rsidRPr="001D67EC">
        <w:rPr>
          <w:rFonts w:ascii="Times New Roman" w:hAnsi="Times New Roman" w:cs="Times New Roman"/>
          <w:sz w:val="24"/>
          <w:szCs w:val="24"/>
        </w:rPr>
        <w:t xml:space="preserve">Billings, A. C., Butterworth, M. L., &amp; Turman, P. D. (2017). Communication and Sport: </w:t>
      </w:r>
    </w:p>
    <w:p w:rsidR="007E5B58" w:rsidRPr="001D67EC" w:rsidRDefault="004E1A1D" w:rsidP="001D67EC">
      <w:pPr>
        <w:tabs>
          <w:tab w:val="left" w:pos="60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B11C0" w:rsidRPr="001D67EC">
        <w:rPr>
          <w:rFonts w:ascii="Times New Roman" w:hAnsi="Times New Roman" w:cs="Times New Roman"/>
          <w:sz w:val="24"/>
          <w:szCs w:val="24"/>
        </w:rPr>
        <w:t>Surveying the field. sage publications.</w:t>
      </w:r>
    </w:p>
    <w:p w:rsidR="007E5B58" w:rsidRPr="001D67EC" w:rsidRDefault="0073228D" w:rsidP="001D67EC">
      <w:pPr>
        <w:tabs>
          <w:tab w:val="left" w:pos="6030"/>
        </w:tabs>
        <w:spacing w:after="0" w:line="240" w:lineRule="auto"/>
        <w:rPr>
          <w:rFonts w:ascii="Times New Roman" w:hAnsi="Times New Roman" w:cs="Times New Roman"/>
          <w:sz w:val="24"/>
          <w:szCs w:val="24"/>
        </w:rPr>
      </w:pPr>
      <w:hyperlink r:id="rId8" w:history="1">
        <w:r w:rsidRPr="001D67EC">
          <w:rPr>
            <w:rStyle w:val="Hyperlink"/>
            <w:rFonts w:ascii="Times New Roman" w:hAnsi="Times New Roman" w:cs="Times New Roman"/>
            <w:sz w:val="24"/>
            <w:szCs w:val="24"/>
          </w:rPr>
          <w:t>https://espn.com/</w:t>
        </w:r>
      </w:hyperlink>
    </w:p>
    <w:p w:rsidR="007E5B58" w:rsidRPr="001D67EC" w:rsidRDefault="001D67EC" w:rsidP="001D67EC">
      <w:pPr>
        <w:tabs>
          <w:tab w:val="left" w:pos="6030"/>
        </w:tabs>
        <w:spacing w:after="0" w:line="240" w:lineRule="auto"/>
        <w:rPr>
          <w:rFonts w:ascii="Times New Roman" w:hAnsi="Times New Roman" w:cs="Times New Roman"/>
          <w:sz w:val="24"/>
          <w:szCs w:val="24"/>
        </w:rPr>
      </w:pPr>
      <w:hyperlink r:id="rId9" w:history="1">
        <w:r w:rsidRPr="001D67EC">
          <w:rPr>
            <w:rStyle w:val="Hyperlink"/>
            <w:rFonts w:ascii="Times New Roman" w:hAnsi="Times New Roman" w:cs="Times New Roman"/>
            <w:sz w:val="24"/>
            <w:szCs w:val="24"/>
          </w:rPr>
          <w:t>https://www.espn.com/soccer/</w:t>
        </w:r>
      </w:hyperlink>
    </w:p>
    <w:p w:rsidR="004E1A1D" w:rsidRDefault="004E1A1D" w:rsidP="004E1A1D">
      <w:pPr>
        <w:tabs>
          <w:tab w:val="left" w:pos="6030"/>
        </w:tabs>
        <w:spacing w:after="0" w:line="240" w:lineRule="auto"/>
        <w:rPr>
          <w:rFonts w:ascii="Times New Roman" w:hAnsi="Times New Roman" w:cs="Times New Roman"/>
          <w:sz w:val="24"/>
          <w:szCs w:val="24"/>
        </w:rPr>
      </w:pPr>
      <w:r w:rsidRPr="001D67EC">
        <w:rPr>
          <w:rFonts w:ascii="Times New Roman" w:hAnsi="Times New Roman" w:cs="Times New Roman"/>
          <w:sz w:val="24"/>
          <w:szCs w:val="24"/>
        </w:rPr>
        <w:t xml:space="preserve">Musto, M., Cooky, C., &amp; Messner, M. A. (2017). "From Fizzle to Sizzle!" Televised sports news </w:t>
      </w:r>
    </w:p>
    <w:p w:rsidR="004E1A1D" w:rsidRPr="001D67EC" w:rsidRDefault="004E1A1D" w:rsidP="004E1A1D">
      <w:pPr>
        <w:tabs>
          <w:tab w:val="left" w:pos="603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1D67EC">
        <w:rPr>
          <w:rFonts w:ascii="Times New Roman" w:hAnsi="Times New Roman" w:cs="Times New Roman"/>
          <w:sz w:val="24"/>
          <w:szCs w:val="24"/>
        </w:rPr>
        <w:t>and the production of gender-bland sexism. Gender &amp; Society, 31(5), 573-596.</w:t>
      </w:r>
    </w:p>
    <w:p w:rsidR="001D67EC" w:rsidRPr="001D67EC" w:rsidRDefault="001D67EC"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p>
    <w:p w:rsidR="007E5B58" w:rsidRPr="001D67EC" w:rsidRDefault="007E5B58" w:rsidP="001D67EC">
      <w:pPr>
        <w:tabs>
          <w:tab w:val="left" w:pos="6030"/>
        </w:tabs>
        <w:spacing w:after="0" w:line="240" w:lineRule="auto"/>
        <w:rPr>
          <w:rFonts w:ascii="Times New Roman" w:hAnsi="Times New Roman" w:cs="Times New Roman"/>
          <w:sz w:val="24"/>
          <w:szCs w:val="24"/>
        </w:rPr>
      </w:pPr>
      <w:bookmarkStart w:id="0" w:name="_GoBack"/>
      <w:bookmarkEnd w:id="0"/>
    </w:p>
    <w:sectPr w:rsidR="007E5B58" w:rsidRPr="001D67EC" w:rsidSect="007E5B5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1C0" w:rsidRDefault="00FB11C0" w:rsidP="00210823">
      <w:pPr>
        <w:spacing w:after="0" w:line="240" w:lineRule="auto"/>
      </w:pPr>
      <w:r>
        <w:separator/>
      </w:r>
    </w:p>
  </w:endnote>
  <w:endnote w:type="continuationSeparator" w:id="1">
    <w:p w:rsidR="00FB11C0" w:rsidRDefault="00FB11C0" w:rsidP="002108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1C0" w:rsidRDefault="00FB11C0" w:rsidP="00210823">
      <w:pPr>
        <w:spacing w:after="0" w:line="240" w:lineRule="auto"/>
      </w:pPr>
      <w:r>
        <w:separator/>
      </w:r>
    </w:p>
  </w:footnote>
  <w:footnote w:type="continuationSeparator" w:id="1">
    <w:p w:rsidR="00FB11C0" w:rsidRDefault="00FB11C0" w:rsidP="002108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782385"/>
      <w:docPartObj>
        <w:docPartGallery w:val="Page Numbers (Top of Page)"/>
        <w:docPartUnique/>
      </w:docPartObj>
    </w:sdtPr>
    <w:sdtEndPr>
      <w:rPr>
        <w:noProof/>
      </w:rPr>
    </w:sdtEndPr>
    <w:sdtContent>
      <w:p w:rsidR="007E5B58" w:rsidRDefault="00210823">
        <w:pPr>
          <w:pStyle w:val="Header"/>
          <w:jc w:val="right"/>
        </w:pPr>
        <w:r w:rsidRPr="004E1A1D">
          <w:rPr>
            <w:rFonts w:ascii="Times New Roman" w:hAnsi="Times New Roman" w:cs="Times New Roman"/>
            <w:sz w:val="24"/>
            <w:szCs w:val="24"/>
          </w:rPr>
          <w:fldChar w:fldCharType="begin"/>
        </w:r>
        <w:r w:rsidR="00FB11C0" w:rsidRPr="004E1A1D">
          <w:rPr>
            <w:rFonts w:ascii="Times New Roman" w:hAnsi="Times New Roman" w:cs="Times New Roman"/>
            <w:sz w:val="24"/>
            <w:szCs w:val="24"/>
          </w:rPr>
          <w:instrText xml:space="preserve"> PAGE   \* MERGEFORMAT </w:instrText>
        </w:r>
        <w:r w:rsidRPr="004E1A1D">
          <w:rPr>
            <w:rFonts w:ascii="Times New Roman" w:hAnsi="Times New Roman" w:cs="Times New Roman"/>
            <w:sz w:val="24"/>
            <w:szCs w:val="24"/>
          </w:rPr>
          <w:fldChar w:fldCharType="separate"/>
        </w:r>
        <w:r w:rsidR="008803DA">
          <w:rPr>
            <w:rFonts w:ascii="Times New Roman" w:hAnsi="Times New Roman" w:cs="Times New Roman"/>
            <w:noProof/>
            <w:sz w:val="24"/>
            <w:szCs w:val="24"/>
          </w:rPr>
          <w:t>2</w:t>
        </w:r>
        <w:r w:rsidRPr="004E1A1D">
          <w:rPr>
            <w:rFonts w:ascii="Times New Roman" w:hAnsi="Times New Roman" w:cs="Times New Roman"/>
            <w:noProof/>
            <w:sz w:val="24"/>
            <w:szCs w:val="24"/>
          </w:rPr>
          <w:fldChar w:fldCharType="end"/>
        </w:r>
      </w:p>
    </w:sdtContent>
  </w:sdt>
  <w:p w:rsidR="007E5B58" w:rsidRDefault="007E5B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1506114"/>
      <w:docPartObj>
        <w:docPartGallery w:val="Page Numbers (Top of Page)"/>
        <w:docPartUnique/>
      </w:docPartObj>
    </w:sdtPr>
    <w:sdtEndPr>
      <w:rPr>
        <w:noProof/>
      </w:rPr>
    </w:sdtEndPr>
    <w:sdtContent>
      <w:p w:rsidR="007E5B58" w:rsidRDefault="00210823">
        <w:pPr>
          <w:pStyle w:val="Header"/>
          <w:jc w:val="right"/>
        </w:pPr>
        <w:r>
          <w:fldChar w:fldCharType="begin"/>
        </w:r>
        <w:r w:rsidR="00FB11C0">
          <w:instrText xml:space="preserve"> PAGE   \* MERGEFORMAT </w:instrText>
        </w:r>
        <w:r>
          <w:fldChar w:fldCharType="separate"/>
        </w:r>
        <w:r w:rsidR="008803DA">
          <w:rPr>
            <w:noProof/>
          </w:rPr>
          <w:t>1</w:t>
        </w:r>
        <w:r>
          <w:rPr>
            <w:noProof/>
          </w:rPr>
          <w:fldChar w:fldCharType="end"/>
        </w:r>
      </w:p>
    </w:sdtContent>
  </w:sdt>
  <w:p w:rsidR="007E5B58" w:rsidRDefault="007E5B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5B58"/>
    <w:rsid w:val="001D67EC"/>
    <w:rsid w:val="00210823"/>
    <w:rsid w:val="003409E3"/>
    <w:rsid w:val="004E1A1D"/>
    <w:rsid w:val="0057417E"/>
    <w:rsid w:val="0073228D"/>
    <w:rsid w:val="007E5B58"/>
    <w:rsid w:val="008803DA"/>
    <w:rsid w:val="00B365D6"/>
    <w:rsid w:val="00FB11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2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B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B58"/>
  </w:style>
  <w:style w:type="paragraph" w:styleId="Footer">
    <w:name w:val="footer"/>
    <w:basedOn w:val="Normal"/>
    <w:link w:val="FooterChar"/>
    <w:uiPriority w:val="99"/>
    <w:unhideWhenUsed/>
    <w:rsid w:val="007E5B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B58"/>
  </w:style>
  <w:style w:type="character" w:styleId="Hyperlink">
    <w:name w:val="Hyperlink"/>
    <w:basedOn w:val="DefaultParagraphFont"/>
    <w:uiPriority w:val="99"/>
    <w:unhideWhenUsed/>
    <w:rsid w:val="0073228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n.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spn.com/socce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pn.co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espn.com/soc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7</cp:revision>
  <dcterms:created xsi:type="dcterms:W3CDTF">2020-04-25T16:32:00Z</dcterms:created>
  <dcterms:modified xsi:type="dcterms:W3CDTF">2020-04-25T17:22:00Z</dcterms:modified>
</cp:coreProperties>
</file>